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Dit is de podcast bij de voorstelling ‘De Waarheid’. De podcast is gemaakt om je alvast welkom te heten in de wereld van ‘De Waarheid’ en je bezoek nog toffer te maken.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Tuning People en Theater Stap schetsen samen een encyclopedie van het leven. Een stroom van mensen dansen, vieren, vluchten, revolteren, wankelen en zijn op zoek naar houvast. Tot hun poging om de werkelijkheid te vatten ontspoort en een nieuwe waarheid ontstaat.</w:t>
      </w:r>
    </w:p>
    <w:p w:rsidR="00000000" w:rsidDel="00000000" w:rsidP="00000000" w:rsidRDefault="00000000" w:rsidRPr="00000000" w14:paraId="00000004">
      <w:pPr>
        <w:rPr/>
      </w:pPr>
      <w:r w:rsidDel="00000000" w:rsidR="00000000" w:rsidRPr="00000000">
        <w:rPr>
          <w:rtl w:val="0"/>
        </w:rPr>
        <w:t xml:space="preserve">Net als in de voorstelling gaan we in de podcast op zoek naar de waarheid. Of misschien een waarheid. In ieder geval jouw waarheid.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Het is een doe-podcast: je denkt na, voert dingen uit en gaat buiten de gebaande paden.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Zullen we beginnen?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Een aantal dingen zijn belangrijk: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Aan te raden is een koptelefoon op te zetten. </w:t>
        <w:br w:type="textWrapping"/>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Je mag de podcast altijd tussendoor op pauze zetten. Om te plassen, om even een warme trui te pakken of even na te denken over wat er allemaal gebeurd is. (Tip: doe dit na track 3, daar kan je hem goed pauzeren).</w:t>
        <w:br w:type="textWrapping"/>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Je mag de podcast zo vaak luisteren als je wil. </w:t>
        <w:br w:type="textWrapping"/>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Als je echt de smaak te pakken hebt, zijn er nog extra vragen die je jezelf, je ouders, je vriend of vriendin of hond kunt vragen. Het zijn doorbouwvragen. Je vindt ze hieronder.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Track 2: Introductie </w:t>
      </w:r>
      <w:r w:rsidDel="00000000" w:rsidR="00000000" w:rsidRPr="00000000">
        <w:rPr>
          <w:rtl w:val="0"/>
        </w:rPr>
      </w:r>
    </w:p>
    <w:p w:rsidR="00000000" w:rsidDel="00000000" w:rsidP="00000000" w:rsidRDefault="00000000" w:rsidRPr="00000000" w14:paraId="00000011">
      <w:pPr>
        <w:ind w:firstLine="720"/>
        <w:rPr>
          <w:b w:val="1"/>
        </w:rPr>
      </w:pPr>
      <w:r w:rsidDel="00000000" w:rsidR="00000000" w:rsidRPr="00000000">
        <w:rPr>
          <w:b w:val="1"/>
          <w:rtl w:val="0"/>
        </w:rPr>
        <w:t xml:space="preserve">Doorbouwvragen:</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Wat verwacht je van theater? </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Wat verwacht je van de voorstelling?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Track 3: Kennismaking </w:t>
      </w:r>
      <w:r w:rsidDel="00000000" w:rsidR="00000000" w:rsidRPr="00000000">
        <w:rPr>
          <w:rtl w:val="0"/>
        </w:rPr>
      </w:r>
    </w:p>
    <w:p w:rsidR="00000000" w:rsidDel="00000000" w:rsidP="00000000" w:rsidRDefault="00000000" w:rsidRPr="00000000" w14:paraId="00000016">
      <w:pPr>
        <w:ind w:firstLine="720"/>
        <w:rPr>
          <w:b w:val="1"/>
        </w:rPr>
      </w:pPr>
      <w:r w:rsidDel="00000000" w:rsidR="00000000" w:rsidRPr="00000000">
        <w:rPr>
          <w:b w:val="1"/>
          <w:rtl w:val="0"/>
        </w:rPr>
        <w:t xml:space="preserve">Doorbouwvragen:</w:t>
      </w:r>
    </w:p>
    <w:p w:rsidR="00000000" w:rsidDel="00000000" w:rsidP="00000000" w:rsidRDefault="00000000" w:rsidRPr="00000000" w14:paraId="00000017">
      <w:pPr>
        <w:numPr>
          <w:ilvl w:val="0"/>
          <w:numId w:val="7"/>
        </w:numPr>
        <w:ind w:left="720" w:hanging="360"/>
        <w:rPr/>
      </w:pPr>
      <w:r w:rsidDel="00000000" w:rsidR="00000000" w:rsidRPr="00000000">
        <w:rPr>
          <w:rtl w:val="0"/>
        </w:rPr>
        <w:t xml:space="preserve">Wat heb je gemaakt en hoe komt dat? Is dat een wens? Een vooroordeel? </w:t>
      </w:r>
    </w:p>
    <w:p w:rsidR="00000000" w:rsidDel="00000000" w:rsidP="00000000" w:rsidRDefault="00000000" w:rsidRPr="00000000" w14:paraId="00000018">
      <w:pPr>
        <w:numPr>
          <w:ilvl w:val="0"/>
          <w:numId w:val="7"/>
        </w:numPr>
        <w:ind w:left="720" w:hanging="360"/>
        <w:rPr/>
      </w:pPr>
      <w:r w:rsidDel="00000000" w:rsidR="00000000" w:rsidRPr="00000000">
        <w:rPr>
          <w:rtl w:val="0"/>
        </w:rPr>
        <w:t xml:space="preserve">Kan je leeftijd aan de buitenkant zien? Hoe zie je dat? Wat is leeftijd?</w:t>
      </w:r>
    </w:p>
    <w:p w:rsidR="00000000" w:rsidDel="00000000" w:rsidP="00000000" w:rsidRDefault="00000000" w:rsidRPr="00000000" w14:paraId="00000019">
      <w:pPr>
        <w:numPr>
          <w:ilvl w:val="0"/>
          <w:numId w:val="7"/>
        </w:numPr>
        <w:ind w:left="720" w:hanging="360"/>
        <w:rPr/>
      </w:pPr>
      <w:r w:rsidDel="00000000" w:rsidR="00000000" w:rsidRPr="00000000">
        <w:rPr>
          <w:rtl w:val="0"/>
        </w:rPr>
        <w:t xml:space="preserve">Kan iemand perfect zijn? Hoe ziet dat er dan uit? </w:t>
      </w:r>
    </w:p>
    <w:p w:rsidR="00000000" w:rsidDel="00000000" w:rsidP="00000000" w:rsidRDefault="00000000" w:rsidRPr="00000000" w14:paraId="0000001A">
      <w:pPr>
        <w:numPr>
          <w:ilvl w:val="0"/>
          <w:numId w:val="7"/>
        </w:numPr>
        <w:ind w:left="720" w:hanging="360"/>
        <w:rPr/>
      </w:pPr>
      <w:r w:rsidDel="00000000" w:rsidR="00000000" w:rsidRPr="00000000">
        <w:rPr>
          <w:rtl w:val="0"/>
        </w:rPr>
        <w:t xml:space="preserve">Zegt de tekening meer over de stem of over jou?</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Track 4: Wandelen naar de waarheid </w:t>
      </w:r>
      <w:r w:rsidDel="00000000" w:rsidR="00000000" w:rsidRPr="00000000">
        <w:rPr>
          <w:rtl w:val="0"/>
        </w:rPr>
      </w:r>
    </w:p>
    <w:p w:rsidR="00000000" w:rsidDel="00000000" w:rsidP="00000000" w:rsidRDefault="00000000" w:rsidRPr="00000000" w14:paraId="0000001D">
      <w:pPr>
        <w:ind w:firstLine="720"/>
        <w:rPr>
          <w:b w:val="1"/>
        </w:rPr>
      </w:pPr>
      <w:r w:rsidDel="00000000" w:rsidR="00000000" w:rsidRPr="00000000">
        <w:rPr>
          <w:b w:val="1"/>
          <w:rtl w:val="0"/>
        </w:rPr>
        <w:t xml:space="preserve">Doorbouwvragen: </w:t>
      </w:r>
    </w:p>
    <w:p w:rsidR="00000000" w:rsidDel="00000000" w:rsidP="00000000" w:rsidRDefault="00000000" w:rsidRPr="00000000" w14:paraId="0000001E">
      <w:pPr>
        <w:numPr>
          <w:ilvl w:val="0"/>
          <w:numId w:val="4"/>
        </w:numPr>
        <w:ind w:left="720" w:hanging="360"/>
        <w:rPr/>
      </w:pPr>
      <w:r w:rsidDel="00000000" w:rsidR="00000000" w:rsidRPr="00000000">
        <w:rPr>
          <w:rtl w:val="0"/>
        </w:rPr>
        <w:t xml:space="preserve">Wat heb je net voor tocht afgelegd? Waar was je? </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Wat is gewoon? Is het hier op aarde gewoon? </w:t>
      </w:r>
    </w:p>
    <w:p w:rsidR="00000000" w:rsidDel="00000000" w:rsidP="00000000" w:rsidRDefault="00000000" w:rsidRPr="00000000" w14:paraId="00000020">
      <w:pPr>
        <w:numPr>
          <w:ilvl w:val="0"/>
          <w:numId w:val="4"/>
        </w:numPr>
        <w:ind w:left="720" w:hanging="360"/>
        <w:rPr/>
      </w:pPr>
      <w:r w:rsidDel="00000000" w:rsidR="00000000" w:rsidRPr="00000000">
        <w:rPr>
          <w:rtl w:val="0"/>
        </w:rPr>
        <w:t xml:space="preserve">Wat zijn dingen die hier op aarde niet gewoon zijn? </w:t>
      </w:r>
    </w:p>
    <w:p w:rsidR="00000000" w:rsidDel="00000000" w:rsidP="00000000" w:rsidRDefault="00000000" w:rsidRPr="00000000" w14:paraId="00000021">
      <w:pPr>
        <w:numPr>
          <w:ilvl w:val="0"/>
          <w:numId w:val="4"/>
        </w:numPr>
        <w:ind w:left="720" w:hanging="360"/>
        <w:rPr/>
      </w:pPr>
      <w:r w:rsidDel="00000000" w:rsidR="00000000" w:rsidRPr="00000000">
        <w:rPr>
          <w:rtl w:val="0"/>
        </w:rPr>
        <w:t xml:space="preserve">Hoe zou het leven op andere planeten zijn?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Track 5: Alles anders dan gewoon </w:t>
        <w:br w:type="textWrapping"/>
      </w:r>
      <w:r w:rsidDel="00000000" w:rsidR="00000000" w:rsidRPr="00000000">
        <w:rPr>
          <w:rtl w:val="0"/>
        </w:rPr>
        <w:tab/>
      </w:r>
      <w:r w:rsidDel="00000000" w:rsidR="00000000" w:rsidRPr="00000000">
        <w:rPr>
          <w:b w:val="1"/>
          <w:rtl w:val="0"/>
        </w:rPr>
        <w:t xml:space="preserve">Doorbouwvragen: </w:t>
      </w:r>
    </w:p>
    <w:p w:rsidR="00000000" w:rsidDel="00000000" w:rsidP="00000000" w:rsidRDefault="00000000" w:rsidRPr="00000000" w14:paraId="00000024">
      <w:pPr>
        <w:numPr>
          <w:ilvl w:val="0"/>
          <w:numId w:val="5"/>
        </w:numPr>
        <w:ind w:left="720" w:hanging="360"/>
        <w:rPr/>
      </w:pPr>
      <w:r w:rsidDel="00000000" w:rsidR="00000000" w:rsidRPr="00000000">
        <w:rPr>
          <w:rtl w:val="0"/>
        </w:rPr>
        <w:t xml:space="preserve">Wie heeft bedacht hoe het allemaal moet? </w:t>
      </w:r>
    </w:p>
    <w:p w:rsidR="00000000" w:rsidDel="00000000" w:rsidP="00000000" w:rsidRDefault="00000000" w:rsidRPr="00000000" w14:paraId="00000025">
      <w:pPr>
        <w:numPr>
          <w:ilvl w:val="0"/>
          <w:numId w:val="5"/>
        </w:numPr>
        <w:ind w:left="720" w:hanging="360"/>
        <w:rPr/>
      </w:pPr>
      <w:r w:rsidDel="00000000" w:rsidR="00000000" w:rsidRPr="00000000">
        <w:rPr>
          <w:rtl w:val="0"/>
        </w:rPr>
        <w:t xml:space="preserve">Kan je alles anders doen dan het gewoon is? </w:t>
      </w:r>
    </w:p>
    <w:p w:rsidR="00000000" w:rsidDel="00000000" w:rsidP="00000000" w:rsidRDefault="00000000" w:rsidRPr="00000000" w14:paraId="00000026">
      <w:pPr>
        <w:numPr>
          <w:ilvl w:val="0"/>
          <w:numId w:val="5"/>
        </w:numPr>
        <w:ind w:left="720" w:hanging="360"/>
        <w:rPr/>
      </w:pPr>
      <w:r w:rsidDel="00000000" w:rsidR="00000000" w:rsidRPr="00000000">
        <w:rPr>
          <w:rtl w:val="0"/>
        </w:rPr>
        <w:t xml:space="preserve">Wanneer zijn dingen anders dan gewoon? </w:t>
      </w:r>
    </w:p>
    <w:p w:rsidR="00000000" w:rsidDel="00000000" w:rsidP="00000000" w:rsidRDefault="00000000" w:rsidRPr="00000000" w14:paraId="00000027">
      <w:pPr>
        <w:numPr>
          <w:ilvl w:val="0"/>
          <w:numId w:val="5"/>
        </w:numPr>
        <w:ind w:left="720" w:hanging="360"/>
        <w:rPr/>
      </w:pPr>
      <w:r w:rsidDel="00000000" w:rsidR="00000000" w:rsidRPr="00000000">
        <w:rPr>
          <w:rtl w:val="0"/>
        </w:rPr>
        <w:t xml:space="preserve">Wat is een naam? </w:t>
      </w:r>
    </w:p>
    <w:p w:rsidR="00000000" w:rsidDel="00000000" w:rsidP="00000000" w:rsidRDefault="00000000" w:rsidRPr="00000000" w14:paraId="00000028">
      <w:pPr>
        <w:numPr>
          <w:ilvl w:val="0"/>
          <w:numId w:val="5"/>
        </w:numPr>
        <w:ind w:left="720" w:hanging="360"/>
        <w:rPr/>
      </w:pPr>
      <w:r w:rsidDel="00000000" w:rsidR="00000000" w:rsidRPr="00000000">
        <w:rPr>
          <w:rtl w:val="0"/>
        </w:rPr>
        <w:t xml:space="preserve">Kan je je binnenstebuiten voelen? Hoe voelt dat?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Track 6: Terug hier </w:t>
      </w:r>
    </w:p>
    <w:p w:rsidR="00000000" w:rsidDel="00000000" w:rsidP="00000000" w:rsidRDefault="00000000" w:rsidRPr="00000000" w14:paraId="0000002B">
      <w:pPr>
        <w:ind w:firstLine="720"/>
        <w:rPr>
          <w:b w:val="1"/>
        </w:rPr>
      </w:pPr>
      <w:r w:rsidDel="00000000" w:rsidR="00000000" w:rsidRPr="00000000">
        <w:rPr>
          <w:b w:val="1"/>
          <w:rtl w:val="0"/>
        </w:rPr>
        <w:t xml:space="preserve">Doorbouwvragen: </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Wat is de waarheid? Wat zijn feiten?</w:t>
      </w:r>
    </w:p>
    <w:p w:rsidR="00000000" w:rsidDel="00000000" w:rsidP="00000000" w:rsidRDefault="00000000" w:rsidRPr="00000000" w14:paraId="0000002D">
      <w:pPr>
        <w:numPr>
          <w:ilvl w:val="0"/>
          <w:numId w:val="3"/>
        </w:numPr>
        <w:ind w:left="720" w:hanging="360"/>
        <w:rPr/>
      </w:pPr>
      <w:r w:rsidDel="00000000" w:rsidR="00000000" w:rsidRPr="00000000">
        <w:rPr>
          <w:rtl w:val="0"/>
        </w:rPr>
        <w:t xml:space="preserve">Weten jullie 3 andere woorden voor waarheid? </w:t>
      </w:r>
    </w:p>
    <w:p w:rsidR="00000000" w:rsidDel="00000000" w:rsidP="00000000" w:rsidRDefault="00000000" w:rsidRPr="00000000" w14:paraId="0000002E">
      <w:pPr>
        <w:numPr>
          <w:ilvl w:val="0"/>
          <w:numId w:val="3"/>
        </w:numPr>
        <w:ind w:left="720" w:hanging="360"/>
        <w:rPr/>
      </w:pPr>
      <w:r w:rsidDel="00000000" w:rsidR="00000000" w:rsidRPr="00000000">
        <w:rPr>
          <w:rtl w:val="0"/>
        </w:rPr>
        <w:t xml:space="preserve">Kan de waarheid verschillen voor mensen? </w:t>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Is niet iets weten ook iets weten? </w:t>
      </w:r>
    </w:p>
    <w:p w:rsidR="00000000" w:rsidDel="00000000" w:rsidP="00000000" w:rsidRDefault="00000000" w:rsidRPr="00000000" w14:paraId="00000030">
      <w:pPr>
        <w:numPr>
          <w:ilvl w:val="0"/>
          <w:numId w:val="3"/>
        </w:numPr>
        <w:ind w:left="720" w:hanging="360"/>
        <w:rPr/>
      </w:pPr>
      <w:r w:rsidDel="00000000" w:rsidR="00000000" w:rsidRPr="00000000">
        <w:rPr>
          <w:rtl w:val="0"/>
        </w:rPr>
        <w:t xml:space="preserve">Wat verwachten je nu van de voorstelling? Waar zou het nu over gaan?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Track 7: Na de voorstelling </w:t>
      </w:r>
    </w:p>
    <w:p w:rsidR="00000000" w:rsidDel="00000000" w:rsidP="00000000" w:rsidRDefault="00000000" w:rsidRPr="00000000" w14:paraId="00000033">
      <w:pPr>
        <w:ind w:firstLine="720"/>
        <w:rPr>
          <w:b w:val="1"/>
        </w:rPr>
      </w:pPr>
      <w:r w:rsidDel="00000000" w:rsidR="00000000" w:rsidRPr="00000000">
        <w:rPr>
          <w:b w:val="1"/>
          <w:rtl w:val="0"/>
        </w:rPr>
        <w:t xml:space="preserve">Doorbouwvragen:</w:t>
      </w:r>
    </w:p>
    <w:p w:rsidR="00000000" w:rsidDel="00000000" w:rsidP="00000000" w:rsidRDefault="00000000" w:rsidRPr="00000000" w14:paraId="00000034">
      <w:pPr>
        <w:numPr>
          <w:ilvl w:val="0"/>
          <w:numId w:val="6"/>
        </w:numPr>
        <w:ind w:left="720" w:hanging="360"/>
        <w:rPr/>
      </w:pPr>
      <w:r w:rsidDel="00000000" w:rsidR="00000000" w:rsidRPr="00000000">
        <w:rPr>
          <w:rtl w:val="0"/>
        </w:rPr>
        <w:t xml:space="preserve">Wat hebben jullie beleefd? </w:t>
      </w:r>
    </w:p>
    <w:p w:rsidR="00000000" w:rsidDel="00000000" w:rsidP="00000000" w:rsidRDefault="00000000" w:rsidRPr="00000000" w14:paraId="00000035">
      <w:pPr>
        <w:numPr>
          <w:ilvl w:val="0"/>
          <w:numId w:val="6"/>
        </w:numPr>
        <w:ind w:left="720" w:hanging="360"/>
        <w:rPr/>
      </w:pPr>
      <w:r w:rsidDel="00000000" w:rsidR="00000000" w:rsidRPr="00000000">
        <w:rPr>
          <w:rtl w:val="0"/>
        </w:rPr>
        <w:t xml:space="preserve">Waar ben je achter gekomen? Wat zou je mij kunnen leren? </w:t>
      </w:r>
    </w:p>
    <w:p w:rsidR="00000000" w:rsidDel="00000000" w:rsidP="00000000" w:rsidRDefault="00000000" w:rsidRPr="00000000" w14:paraId="00000036">
      <w:pPr>
        <w:numPr>
          <w:ilvl w:val="0"/>
          <w:numId w:val="6"/>
        </w:numPr>
        <w:ind w:left="720" w:hanging="360"/>
        <w:rPr/>
      </w:pPr>
      <w:r w:rsidDel="00000000" w:rsidR="00000000" w:rsidRPr="00000000">
        <w:rPr>
          <w:rtl w:val="0"/>
        </w:rPr>
        <w:t xml:space="preserve">Heb je hetzelfde gezien als je buurman? Is het erg als je iets anders hebt gezien?</w:t>
      </w:r>
    </w:p>
    <w:p w:rsidR="00000000" w:rsidDel="00000000" w:rsidP="00000000" w:rsidRDefault="00000000" w:rsidRPr="00000000" w14:paraId="00000037">
      <w:pPr>
        <w:numPr>
          <w:ilvl w:val="0"/>
          <w:numId w:val="6"/>
        </w:numPr>
        <w:ind w:left="720" w:hanging="360"/>
        <w:rPr/>
      </w:pPr>
      <w:r w:rsidDel="00000000" w:rsidR="00000000" w:rsidRPr="00000000">
        <w:rPr>
          <w:rtl w:val="0"/>
        </w:rPr>
        <w:t xml:space="preserve">Is er een waarheid?</w:t>
      </w:r>
    </w:p>
    <w:p w:rsidR="00000000" w:rsidDel="00000000" w:rsidP="00000000" w:rsidRDefault="00000000" w:rsidRPr="00000000" w14:paraId="00000038">
      <w:pPr>
        <w:numPr>
          <w:ilvl w:val="0"/>
          <w:numId w:val="6"/>
        </w:numPr>
        <w:ind w:left="720" w:hanging="360"/>
        <w:rPr/>
      </w:pPr>
      <w:r w:rsidDel="00000000" w:rsidR="00000000" w:rsidRPr="00000000">
        <w:rPr>
          <w:rtl w:val="0"/>
        </w:rPr>
        <w:t xml:space="preserve">Is de waarheid altijd hetzelfde?</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